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3" w:rsidRPr="000160CC" w:rsidRDefault="00484463" w:rsidP="00202CCA">
      <w:pPr>
        <w:jc w:val="center"/>
        <w:rPr>
          <w:b/>
          <w:sz w:val="24"/>
          <w:szCs w:val="24"/>
        </w:rPr>
      </w:pPr>
    </w:p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Сообщение</w:t>
      </w:r>
    </w:p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о проведении годового общего собрания акционеров</w:t>
      </w:r>
    </w:p>
    <w:p w:rsidR="00A64F9E" w:rsidRPr="000160CC" w:rsidRDefault="00A64F9E" w:rsidP="00A64F9E">
      <w:pPr>
        <w:ind w:firstLine="720"/>
        <w:rPr>
          <w:sz w:val="24"/>
          <w:szCs w:val="24"/>
        </w:rPr>
      </w:pPr>
    </w:p>
    <w:p w:rsidR="00A64F9E" w:rsidRPr="00C11D83" w:rsidRDefault="000160CC" w:rsidP="00873821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0160CC">
        <w:rPr>
          <w:sz w:val="24"/>
          <w:szCs w:val="24"/>
        </w:rPr>
        <w:t>А</w:t>
      </w:r>
      <w:r w:rsidR="00A64F9E" w:rsidRPr="000160CC">
        <w:rPr>
          <w:sz w:val="24"/>
          <w:szCs w:val="24"/>
        </w:rPr>
        <w:t xml:space="preserve">кционерное общество </w:t>
      </w:r>
      <w:r w:rsidRPr="000160CC">
        <w:rPr>
          <w:b/>
          <w:sz w:val="24"/>
          <w:szCs w:val="24"/>
        </w:rPr>
        <w:t xml:space="preserve">«Племенной завод Гражданский» </w:t>
      </w:r>
      <w:r w:rsidRPr="000160CC">
        <w:rPr>
          <w:sz w:val="24"/>
          <w:szCs w:val="24"/>
        </w:rPr>
        <w:t xml:space="preserve">(местонахождения общества: 188734, Россия, Ленинградская область, Приозерский район, посёлок Запорожское, ул. Советская, д. 14)  </w:t>
      </w:r>
      <w:r w:rsidR="00A64F9E" w:rsidRPr="000160CC">
        <w:rPr>
          <w:sz w:val="24"/>
          <w:szCs w:val="24"/>
        </w:rPr>
        <w:t xml:space="preserve">уведомляет о </w:t>
      </w:r>
      <w:r w:rsidR="00A64F9E" w:rsidRPr="00C11D83">
        <w:rPr>
          <w:bCs/>
          <w:sz w:val="24"/>
          <w:szCs w:val="24"/>
        </w:rPr>
        <w:t xml:space="preserve">проведении </w:t>
      </w:r>
      <w:r w:rsidR="00A2425F">
        <w:rPr>
          <w:bCs/>
          <w:sz w:val="24"/>
          <w:szCs w:val="24"/>
        </w:rPr>
        <w:t>28</w:t>
      </w:r>
      <w:r w:rsidR="00DC47AE" w:rsidRPr="00C11D83">
        <w:rPr>
          <w:bCs/>
          <w:sz w:val="24"/>
          <w:szCs w:val="24"/>
        </w:rPr>
        <w:t xml:space="preserve"> </w:t>
      </w:r>
      <w:r w:rsidR="00A2425F">
        <w:rPr>
          <w:bCs/>
          <w:sz w:val="24"/>
          <w:szCs w:val="24"/>
        </w:rPr>
        <w:t>мая</w:t>
      </w:r>
      <w:r w:rsidR="00DC47AE" w:rsidRPr="00C11D83">
        <w:rPr>
          <w:bCs/>
          <w:sz w:val="24"/>
          <w:szCs w:val="24"/>
        </w:rPr>
        <w:t xml:space="preserve"> 202</w:t>
      </w:r>
      <w:r w:rsidR="00A2425F">
        <w:rPr>
          <w:bCs/>
          <w:sz w:val="24"/>
          <w:szCs w:val="24"/>
        </w:rPr>
        <w:t>4</w:t>
      </w:r>
      <w:r w:rsidR="00A64F9E" w:rsidRPr="00C11D83">
        <w:rPr>
          <w:bCs/>
          <w:sz w:val="24"/>
          <w:szCs w:val="24"/>
        </w:rPr>
        <w:t xml:space="preserve"> года </w:t>
      </w:r>
      <w:r w:rsidR="00A64F9E" w:rsidRPr="00C11D83">
        <w:rPr>
          <w:b/>
          <w:bCs/>
          <w:sz w:val="24"/>
          <w:szCs w:val="24"/>
        </w:rPr>
        <w:t>годового</w:t>
      </w:r>
      <w:r w:rsidR="00A64F9E" w:rsidRPr="00C11D83">
        <w:rPr>
          <w:bCs/>
          <w:sz w:val="24"/>
          <w:szCs w:val="24"/>
        </w:rPr>
        <w:t xml:space="preserve"> общего собрания акционеров</w:t>
      </w:r>
      <w:r w:rsidR="00942BDB" w:rsidRPr="00C11D83">
        <w:rPr>
          <w:bCs/>
          <w:sz w:val="24"/>
          <w:szCs w:val="24"/>
        </w:rPr>
        <w:t>.</w:t>
      </w:r>
      <w:proofErr w:type="gramEnd"/>
    </w:p>
    <w:p w:rsidR="00873821" w:rsidRPr="00C11D83" w:rsidRDefault="00873821" w:rsidP="00873821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Форма проведения собрания: </w:t>
      </w:r>
      <w:r w:rsidRPr="00C11D83">
        <w:rPr>
          <w:b/>
          <w:sz w:val="24"/>
          <w:szCs w:val="24"/>
        </w:rPr>
        <w:t xml:space="preserve">ЗАОЧНОЕ ГОЛОСОВАНИЕ. </w:t>
      </w:r>
    </w:p>
    <w:p w:rsidR="00873821" w:rsidRPr="00C11D83" w:rsidRDefault="00873821" w:rsidP="0087382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11D83">
        <w:rPr>
          <w:sz w:val="24"/>
          <w:szCs w:val="24"/>
        </w:rPr>
        <w:t>Дата окончания приема заполненных бюллетеней для голосования (дата  проведения собрания):</w:t>
      </w:r>
      <w:r w:rsidRPr="00C11D83">
        <w:rPr>
          <w:b/>
          <w:sz w:val="24"/>
          <w:szCs w:val="24"/>
        </w:rPr>
        <w:t xml:space="preserve"> </w:t>
      </w:r>
      <w:r w:rsidR="00A2425F">
        <w:rPr>
          <w:b/>
          <w:sz w:val="24"/>
          <w:szCs w:val="24"/>
        </w:rPr>
        <w:t>28</w:t>
      </w:r>
      <w:r w:rsidR="00DC47AE" w:rsidRPr="00C11D83">
        <w:rPr>
          <w:b/>
          <w:sz w:val="24"/>
          <w:szCs w:val="24"/>
        </w:rPr>
        <w:t xml:space="preserve"> </w:t>
      </w:r>
      <w:r w:rsidR="00A2425F">
        <w:rPr>
          <w:b/>
          <w:sz w:val="24"/>
          <w:szCs w:val="24"/>
        </w:rPr>
        <w:t>мая</w:t>
      </w:r>
      <w:r w:rsidR="00DC47AE" w:rsidRPr="00C11D83">
        <w:rPr>
          <w:b/>
          <w:sz w:val="24"/>
          <w:szCs w:val="24"/>
        </w:rPr>
        <w:t xml:space="preserve"> 202</w:t>
      </w:r>
      <w:r w:rsidR="00A2425F">
        <w:rPr>
          <w:b/>
          <w:sz w:val="24"/>
          <w:szCs w:val="24"/>
        </w:rPr>
        <w:t>4</w:t>
      </w:r>
      <w:r w:rsidRPr="00C11D83">
        <w:rPr>
          <w:b/>
          <w:sz w:val="24"/>
          <w:szCs w:val="24"/>
        </w:rPr>
        <w:t xml:space="preserve"> г.</w:t>
      </w:r>
    </w:p>
    <w:p w:rsidR="00A64F9E" w:rsidRPr="00C11D83" w:rsidRDefault="00873821" w:rsidP="00873821">
      <w:pPr>
        <w:autoSpaceDE w:val="0"/>
        <w:ind w:firstLine="567"/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Почтовый адрес, по которому </w:t>
      </w:r>
      <w:r w:rsidR="00517A21">
        <w:rPr>
          <w:sz w:val="24"/>
          <w:szCs w:val="24"/>
        </w:rPr>
        <w:t>должны</w:t>
      </w:r>
      <w:r w:rsidRPr="00C11D83">
        <w:rPr>
          <w:sz w:val="24"/>
          <w:szCs w:val="24"/>
        </w:rPr>
        <w:t xml:space="preserve"> направляться заполненные бюллетени для голосования: </w:t>
      </w:r>
      <w:r w:rsidRPr="00C11D83">
        <w:rPr>
          <w:b/>
          <w:sz w:val="24"/>
          <w:szCs w:val="24"/>
        </w:rPr>
        <w:t xml:space="preserve">188734, </w:t>
      </w:r>
      <w:r w:rsidR="000160CC" w:rsidRPr="00C11D83">
        <w:rPr>
          <w:b/>
          <w:sz w:val="24"/>
          <w:szCs w:val="24"/>
        </w:rPr>
        <w:t xml:space="preserve">Ленинградская область, Приозерский район, посёлок </w:t>
      </w:r>
      <w:proofErr w:type="gramStart"/>
      <w:r w:rsidR="000160CC" w:rsidRPr="00C11D83">
        <w:rPr>
          <w:b/>
          <w:sz w:val="24"/>
          <w:szCs w:val="24"/>
        </w:rPr>
        <w:t>Запорожское</w:t>
      </w:r>
      <w:proofErr w:type="gramEnd"/>
      <w:r w:rsidR="000160CC" w:rsidRPr="00C11D83">
        <w:rPr>
          <w:b/>
          <w:sz w:val="24"/>
          <w:szCs w:val="24"/>
        </w:rPr>
        <w:t>, ул. Советская, д. 14</w:t>
      </w:r>
    </w:p>
    <w:p w:rsidR="00C11D83" w:rsidRPr="00C11D83" w:rsidRDefault="00C11D83" w:rsidP="00C11D83">
      <w:pPr>
        <w:tabs>
          <w:tab w:val="left" w:pos="567"/>
        </w:tabs>
        <w:jc w:val="both"/>
        <w:rPr>
          <w:b/>
          <w:sz w:val="24"/>
          <w:szCs w:val="24"/>
        </w:rPr>
      </w:pPr>
      <w:r w:rsidRPr="00C11D83">
        <w:rPr>
          <w:rFonts w:eastAsia="Arial"/>
          <w:sz w:val="24"/>
          <w:szCs w:val="24"/>
          <w:lang w:eastAsia="en-US"/>
        </w:rPr>
        <w:t xml:space="preserve">При определении кворума и подведении итогов голосования учитываются голоса, представленные бюллетенями  для голосования, полученными по указанному адресу не позднее </w:t>
      </w:r>
      <w:r w:rsidR="00A2425F">
        <w:rPr>
          <w:rFonts w:eastAsia="Arial"/>
          <w:b/>
          <w:sz w:val="24"/>
          <w:szCs w:val="24"/>
          <w:lang w:eastAsia="en-US"/>
        </w:rPr>
        <w:t>27</w:t>
      </w:r>
      <w:r w:rsidRPr="00C11D83">
        <w:rPr>
          <w:b/>
          <w:sz w:val="24"/>
          <w:szCs w:val="24"/>
        </w:rPr>
        <w:t xml:space="preserve"> </w:t>
      </w:r>
      <w:r w:rsidR="00A2425F">
        <w:rPr>
          <w:b/>
          <w:sz w:val="24"/>
          <w:szCs w:val="24"/>
        </w:rPr>
        <w:t>мая</w:t>
      </w:r>
      <w:r w:rsidRPr="00C11D83">
        <w:rPr>
          <w:b/>
          <w:sz w:val="24"/>
          <w:szCs w:val="24"/>
        </w:rPr>
        <w:t xml:space="preserve">  202</w:t>
      </w:r>
      <w:r w:rsidR="00A2425F">
        <w:rPr>
          <w:b/>
          <w:sz w:val="24"/>
          <w:szCs w:val="24"/>
        </w:rPr>
        <w:t>4</w:t>
      </w:r>
      <w:r w:rsidRPr="00C11D83">
        <w:rPr>
          <w:b/>
          <w:sz w:val="24"/>
          <w:szCs w:val="24"/>
        </w:rPr>
        <w:t xml:space="preserve"> г. </w:t>
      </w:r>
      <w:r w:rsidRPr="00C11D83">
        <w:rPr>
          <w:rFonts w:eastAsia="Arial"/>
          <w:sz w:val="24"/>
          <w:szCs w:val="24"/>
          <w:lang w:eastAsia="en-US"/>
        </w:rPr>
        <w:t xml:space="preserve"> (включительно)</w:t>
      </w:r>
      <w:r>
        <w:rPr>
          <w:rFonts w:eastAsia="Arial"/>
          <w:sz w:val="24"/>
          <w:szCs w:val="24"/>
          <w:lang w:eastAsia="en-US"/>
        </w:rPr>
        <w:t>.</w:t>
      </w:r>
    </w:p>
    <w:p w:rsidR="00C11D83" w:rsidRPr="00C11D83" w:rsidRDefault="00C11D83" w:rsidP="00873821">
      <w:pPr>
        <w:autoSpaceDE w:val="0"/>
        <w:ind w:firstLine="567"/>
        <w:jc w:val="both"/>
        <w:rPr>
          <w:b/>
          <w:sz w:val="24"/>
          <w:szCs w:val="24"/>
        </w:rPr>
      </w:pPr>
    </w:p>
    <w:p w:rsidR="002566ED" w:rsidRPr="00C11D83" w:rsidRDefault="00942BDB" w:rsidP="00873821">
      <w:pPr>
        <w:ind w:firstLine="567"/>
        <w:jc w:val="both"/>
        <w:rPr>
          <w:sz w:val="24"/>
          <w:szCs w:val="24"/>
        </w:rPr>
      </w:pPr>
      <w:r w:rsidRPr="00C11D83">
        <w:rPr>
          <w:sz w:val="24"/>
          <w:szCs w:val="24"/>
        </w:rPr>
        <w:t>Дата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определения (фиксации)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лиц,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имеющих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право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на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участие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в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общем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собрании:</w:t>
      </w:r>
      <w:r w:rsidR="000160CC" w:rsidRPr="00C11D83">
        <w:rPr>
          <w:sz w:val="24"/>
          <w:szCs w:val="24"/>
        </w:rPr>
        <w:t xml:space="preserve"> </w:t>
      </w:r>
    </w:p>
    <w:p w:rsidR="00942BDB" w:rsidRPr="00C11D83" w:rsidRDefault="008D5085" w:rsidP="0087382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DC47AE" w:rsidRPr="00C11D83">
        <w:rPr>
          <w:b/>
          <w:sz w:val="24"/>
          <w:szCs w:val="24"/>
        </w:rPr>
        <w:t xml:space="preserve"> </w:t>
      </w:r>
      <w:r w:rsidR="00517A21">
        <w:rPr>
          <w:b/>
          <w:sz w:val="24"/>
          <w:szCs w:val="24"/>
        </w:rPr>
        <w:t>мая</w:t>
      </w:r>
      <w:r w:rsidR="00DC47AE" w:rsidRPr="00C11D8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="00942BDB" w:rsidRPr="00C11D83">
        <w:rPr>
          <w:b/>
          <w:sz w:val="24"/>
          <w:szCs w:val="24"/>
        </w:rPr>
        <w:t xml:space="preserve"> г.</w:t>
      </w:r>
    </w:p>
    <w:p w:rsidR="00D453D0" w:rsidRPr="00C11D83" w:rsidRDefault="00942BDB" w:rsidP="00942BDB">
      <w:pPr>
        <w:jc w:val="both"/>
        <w:rPr>
          <w:rStyle w:val="blk"/>
          <w:sz w:val="24"/>
          <w:szCs w:val="24"/>
        </w:rPr>
      </w:pPr>
      <w:r w:rsidRPr="00C11D83">
        <w:rPr>
          <w:rStyle w:val="blk"/>
          <w:sz w:val="24"/>
          <w:szCs w:val="24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="00D453D0" w:rsidRPr="00C11D83">
        <w:rPr>
          <w:rStyle w:val="blk"/>
          <w:sz w:val="24"/>
          <w:szCs w:val="24"/>
        </w:rPr>
        <w:t xml:space="preserve">: </w:t>
      </w:r>
    </w:p>
    <w:p w:rsidR="001655A0" w:rsidRPr="000160CC" w:rsidRDefault="00D453D0" w:rsidP="00D453D0">
      <w:pPr>
        <w:pStyle w:val="ae"/>
        <w:rPr>
          <w:rFonts w:ascii="Times New Roman" w:hAnsi="Times New Roman" w:cs="Times New Roman"/>
          <w:sz w:val="24"/>
          <w:szCs w:val="24"/>
        </w:rPr>
      </w:pPr>
      <w:r w:rsidRPr="00C11D83">
        <w:rPr>
          <w:rFonts w:ascii="Times New Roman" w:hAnsi="Times New Roman" w:cs="Times New Roman"/>
          <w:sz w:val="24"/>
          <w:szCs w:val="24"/>
        </w:rPr>
        <w:t>Вид категория (тип), серия ценных бумаг: акции обыкновенные</w:t>
      </w:r>
      <w:r w:rsidRPr="000160CC">
        <w:rPr>
          <w:rFonts w:ascii="Times New Roman" w:hAnsi="Times New Roman" w:cs="Times New Roman"/>
          <w:sz w:val="24"/>
          <w:szCs w:val="24"/>
        </w:rPr>
        <w:t xml:space="preserve"> именные бездокументарные </w:t>
      </w:r>
    </w:p>
    <w:p w:rsidR="00D453D0" w:rsidRPr="000160CC" w:rsidRDefault="00D453D0" w:rsidP="00D453D0">
      <w:pPr>
        <w:pStyle w:val="ae"/>
        <w:rPr>
          <w:rFonts w:ascii="Times New Roman" w:hAnsi="Times New Roman" w:cs="Times New Roman"/>
          <w:sz w:val="24"/>
          <w:szCs w:val="24"/>
        </w:rPr>
      </w:pPr>
      <w:r w:rsidRPr="000160CC">
        <w:rPr>
          <w:rFonts w:ascii="Times New Roman" w:hAnsi="Times New Roman" w:cs="Times New Roman"/>
          <w:sz w:val="24"/>
          <w:szCs w:val="24"/>
        </w:rPr>
        <w:t>Государственны</w:t>
      </w:r>
      <w:r w:rsidR="000160CC">
        <w:rPr>
          <w:rFonts w:ascii="Times New Roman" w:hAnsi="Times New Roman" w:cs="Times New Roman"/>
          <w:sz w:val="24"/>
          <w:szCs w:val="24"/>
        </w:rPr>
        <w:t>й регистрационный номер выпуска</w:t>
      </w:r>
      <w:r w:rsidRPr="000160CC">
        <w:rPr>
          <w:rFonts w:ascii="Times New Roman" w:hAnsi="Times New Roman" w:cs="Times New Roman"/>
          <w:sz w:val="24"/>
          <w:szCs w:val="24"/>
        </w:rPr>
        <w:t>: 1-01-</w:t>
      </w:r>
      <w:r w:rsidR="000160CC" w:rsidRPr="000160CC">
        <w:rPr>
          <w:rFonts w:ascii="Times New Roman" w:hAnsi="Times New Roman" w:cs="Times New Roman"/>
          <w:sz w:val="24"/>
          <w:szCs w:val="24"/>
        </w:rPr>
        <w:t>10239-J</w:t>
      </w:r>
    </w:p>
    <w:p w:rsidR="00A46CBB" w:rsidRPr="000160CC" w:rsidRDefault="00A46CBB" w:rsidP="00A64F9E">
      <w:pPr>
        <w:ind w:firstLine="709"/>
        <w:jc w:val="both"/>
        <w:rPr>
          <w:sz w:val="24"/>
          <w:szCs w:val="24"/>
        </w:rPr>
      </w:pPr>
    </w:p>
    <w:p w:rsidR="00A64F9E" w:rsidRPr="000160CC" w:rsidRDefault="00A64F9E" w:rsidP="00A64F9E">
      <w:pPr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Повестка дня:</w:t>
      </w:r>
    </w:p>
    <w:p w:rsidR="00517A21" w:rsidRPr="00517A21" w:rsidRDefault="00AE6D80" w:rsidP="00517A21">
      <w:pPr>
        <w:rPr>
          <w:sz w:val="24"/>
          <w:szCs w:val="24"/>
        </w:rPr>
      </w:pPr>
      <w:r w:rsidRPr="000160CC">
        <w:rPr>
          <w:color w:val="000000"/>
          <w:sz w:val="24"/>
          <w:szCs w:val="24"/>
          <w:shd w:val="clear" w:color="auto" w:fill="FFFFFF"/>
        </w:rPr>
        <w:t xml:space="preserve">1. </w:t>
      </w:r>
      <w:r w:rsidR="00517A21" w:rsidRPr="00517A21">
        <w:rPr>
          <w:color w:val="000000"/>
          <w:sz w:val="24"/>
          <w:szCs w:val="24"/>
          <w:shd w:val="clear" w:color="auto" w:fill="FFFFFF"/>
        </w:rPr>
        <w:t xml:space="preserve">Утверждение годового отчета. </w:t>
      </w:r>
    </w:p>
    <w:p w:rsidR="00517A21" w:rsidRPr="00517A21" w:rsidRDefault="00517A21" w:rsidP="00517A21">
      <w:pPr>
        <w:rPr>
          <w:sz w:val="24"/>
          <w:szCs w:val="24"/>
        </w:rPr>
      </w:pPr>
      <w:r w:rsidRPr="00517A21">
        <w:rPr>
          <w:color w:val="000000"/>
          <w:sz w:val="24"/>
          <w:szCs w:val="24"/>
          <w:shd w:val="clear" w:color="auto" w:fill="FFFFFF"/>
        </w:rPr>
        <w:t xml:space="preserve">2. Утверждение годовой бухгалтерской (финансовой) отчетности.  </w:t>
      </w:r>
    </w:p>
    <w:p w:rsidR="00517A21" w:rsidRPr="00517A21" w:rsidRDefault="00517A21" w:rsidP="00517A21">
      <w:pPr>
        <w:rPr>
          <w:sz w:val="24"/>
          <w:szCs w:val="24"/>
        </w:rPr>
      </w:pPr>
      <w:r w:rsidRPr="00517A21">
        <w:rPr>
          <w:color w:val="000000"/>
          <w:sz w:val="24"/>
          <w:szCs w:val="24"/>
          <w:shd w:val="clear" w:color="auto" w:fill="FFFFFF"/>
        </w:rPr>
        <w:t xml:space="preserve">3. Распределение прибыли (в том числе выплата (объявление) дивидендов) и убытков Общества по результатам отчетного года.  </w:t>
      </w:r>
    </w:p>
    <w:p w:rsidR="00517A21" w:rsidRPr="00517A21" w:rsidRDefault="00517A21" w:rsidP="00517A21">
      <w:pPr>
        <w:rPr>
          <w:sz w:val="24"/>
          <w:szCs w:val="24"/>
        </w:rPr>
      </w:pPr>
      <w:r w:rsidRPr="00517A21">
        <w:rPr>
          <w:sz w:val="24"/>
          <w:szCs w:val="24"/>
        </w:rPr>
        <w:t xml:space="preserve">4. </w:t>
      </w:r>
      <w:r w:rsidRPr="00517A21">
        <w:rPr>
          <w:color w:val="000000"/>
          <w:sz w:val="24"/>
          <w:szCs w:val="24"/>
        </w:rPr>
        <w:t>И</w:t>
      </w:r>
      <w:r w:rsidRPr="00517A21">
        <w:rPr>
          <w:color w:val="000000"/>
          <w:sz w:val="24"/>
          <w:szCs w:val="24"/>
          <w:shd w:val="clear" w:color="auto" w:fill="FFFFFF"/>
        </w:rPr>
        <w:t>збрание Совета директоров.</w:t>
      </w:r>
    </w:p>
    <w:p w:rsidR="00517A21" w:rsidRPr="00517A21" w:rsidRDefault="00517A21" w:rsidP="00517A21">
      <w:pPr>
        <w:jc w:val="both"/>
        <w:rPr>
          <w:sz w:val="24"/>
          <w:szCs w:val="24"/>
        </w:rPr>
      </w:pPr>
      <w:r w:rsidRPr="00517A21">
        <w:rPr>
          <w:color w:val="000000"/>
          <w:sz w:val="24"/>
          <w:szCs w:val="24"/>
          <w:shd w:val="clear" w:color="auto" w:fill="FFFFFF"/>
        </w:rPr>
        <w:t>5</w:t>
      </w:r>
      <w:r w:rsidRPr="00517A21">
        <w:rPr>
          <w:color w:val="000000"/>
          <w:sz w:val="24"/>
          <w:szCs w:val="24"/>
        </w:rPr>
        <w:t xml:space="preserve">. </w:t>
      </w:r>
      <w:r w:rsidRPr="00517A21">
        <w:rPr>
          <w:color w:val="000000"/>
          <w:sz w:val="24"/>
          <w:szCs w:val="24"/>
          <w:shd w:val="clear" w:color="auto" w:fill="FFFFFF"/>
        </w:rPr>
        <w:t xml:space="preserve">Избрание Ревизионной комиссии. </w:t>
      </w:r>
    </w:p>
    <w:p w:rsidR="00517A21" w:rsidRPr="00E32CAF" w:rsidRDefault="008D5085" w:rsidP="00517A21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="00517A21" w:rsidRPr="00517A21">
        <w:rPr>
          <w:color w:val="000000"/>
          <w:sz w:val="24"/>
          <w:szCs w:val="24"/>
          <w:shd w:val="clear" w:color="auto" w:fill="FFFFFF"/>
        </w:rPr>
        <w:t xml:space="preserve">. </w:t>
      </w:r>
      <w:r w:rsidR="00E32CAF" w:rsidRPr="00E32CAF">
        <w:rPr>
          <w:color w:val="000000"/>
          <w:sz w:val="24"/>
          <w:szCs w:val="24"/>
          <w:shd w:val="clear" w:color="auto" w:fill="FFFFFF"/>
        </w:rPr>
        <w:t>Назначение аудиторской организации.</w:t>
      </w:r>
    </w:p>
    <w:p w:rsidR="00A50EA2" w:rsidRPr="00A50EA2" w:rsidRDefault="00A50EA2" w:rsidP="00517A21">
      <w:pPr>
        <w:rPr>
          <w:color w:val="000000"/>
          <w:sz w:val="24"/>
          <w:szCs w:val="24"/>
          <w:shd w:val="clear" w:color="auto" w:fill="FFFFFF"/>
        </w:rPr>
      </w:pPr>
    </w:p>
    <w:p w:rsidR="00A64F9E" w:rsidRPr="00A64F9E" w:rsidRDefault="00A64F9E" w:rsidP="00A64F9E">
      <w:pPr>
        <w:spacing w:line="360" w:lineRule="auto"/>
        <w:rPr>
          <w:sz w:val="22"/>
          <w:szCs w:val="22"/>
        </w:rPr>
      </w:pPr>
    </w:p>
    <w:p w:rsidR="00A64F9E" w:rsidRPr="00873821" w:rsidRDefault="00A64F9E" w:rsidP="000160CC">
      <w:pPr>
        <w:autoSpaceDE w:val="0"/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Информация и материалы, подлежащие представлению лицам, имеющим право на участие в общем собрании акционеров, в течение 2</w:t>
      </w:r>
      <w:r w:rsidR="000160CC" w:rsidRPr="000160CC">
        <w:rPr>
          <w:sz w:val="24"/>
          <w:szCs w:val="24"/>
        </w:rPr>
        <w:t>1 дня</w:t>
      </w:r>
      <w:r w:rsidRPr="000160CC">
        <w:rPr>
          <w:sz w:val="24"/>
          <w:szCs w:val="24"/>
        </w:rPr>
        <w:t xml:space="preserve"> до проведения собрания  предоставляется по месту нахождения исполнительного органа</w:t>
      </w:r>
      <w:r w:rsidRPr="00873821">
        <w:rPr>
          <w:sz w:val="24"/>
          <w:szCs w:val="24"/>
        </w:rPr>
        <w:t xml:space="preserve">: </w:t>
      </w:r>
      <w:proofErr w:type="gramStart"/>
      <w:r w:rsidR="000160CC" w:rsidRPr="00873821">
        <w:rPr>
          <w:sz w:val="24"/>
          <w:szCs w:val="24"/>
        </w:rPr>
        <w:t>Ленинградская область, Приозерский район, посёлок Запорожское, ул. Советская, д. 14</w:t>
      </w:r>
      <w:r w:rsidRPr="00873821">
        <w:rPr>
          <w:bCs/>
          <w:sz w:val="24"/>
          <w:szCs w:val="24"/>
        </w:rPr>
        <w:t xml:space="preserve">, </w:t>
      </w:r>
      <w:r w:rsidRPr="00873821">
        <w:rPr>
          <w:sz w:val="24"/>
          <w:szCs w:val="24"/>
        </w:rPr>
        <w:t>с 09 час. 00 мин. до 1</w:t>
      </w:r>
      <w:r w:rsidR="00873821" w:rsidRPr="00873821">
        <w:rPr>
          <w:sz w:val="24"/>
          <w:szCs w:val="24"/>
        </w:rPr>
        <w:t>3</w:t>
      </w:r>
      <w:r w:rsidRPr="00873821">
        <w:rPr>
          <w:sz w:val="24"/>
          <w:szCs w:val="24"/>
        </w:rPr>
        <w:t xml:space="preserve"> час. 00 мин.,   ежедневно, кроме выходных.</w:t>
      </w:r>
      <w:proofErr w:type="gramEnd"/>
    </w:p>
    <w:p w:rsidR="00DC47AE" w:rsidRDefault="00DC47AE" w:rsidP="00A64F9E">
      <w:pPr>
        <w:jc w:val="right"/>
        <w:rPr>
          <w:b/>
          <w:sz w:val="24"/>
          <w:szCs w:val="24"/>
        </w:rPr>
      </w:pPr>
    </w:p>
    <w:p w:rsidR="00A64F9E" w:rsidRPr="00873821" w:rsidRDefault="00A64F9E" w:rsidP="00A64F9E">
      <w:pPr>
        <w:jc w:val="right"/>
        <w:rPr>
          <w:b/>
          <w:sz w:val="24"/>
          <w:szCs w:val="24"/>
        </w:rPr>
      </w:pPr>
      <w:r w:rsidRPr="00873821">
        <w:rPr>
          <w:b/>
          <w:sz w:val="24"/>
          <w:szCs w:val="24"/>
        </w:rPr>
        <w:t xml:space="preserve">Совет директоров </w:t>
      </w:r>
    </w:p>
    <w:p w:rsidR="00064D9F" w:rsidRDefault="00064D9F" w:rsidP="00064D9F">
      <w:pPr>
        <w:rPr>
          <w:b/>
        </w:rPr>
      </w:pPr>
    </w:p>
    <w:p w:rsidR="00064D9F" w:rsidRDefault="00064D9F" w:rsidP="00064D9F">
      <w:pPr>
        <w:rPr>
          <w:b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64F9E" w:rsidRDefault="00A64F9E" w:rsidP="00A64F9E">
      <w:pPr>
        <w:jc w:val="right"/>
        <w:rPr>
          <w:b/>
          <w:sz w:val="24"/>
          <w:szCs w:val="24"/>
        </w:rPr>
      </w:pPr>
    </w:p>
    <w:sectPr w:rsidR="00A64F9E" w:rsidSect="00F524FB">
      <w:pgSz w:w="11906" w:h="16838" w:code="9"/>
      <w:pgMar w:top="709" w:right="991" w:bottom="567" w:left="1134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79" w:rsidRDefault="00BC1A79">
      <w:r>
        <w:separator/>
      </w:r>
    </w:p>
  </w:endnote>
  <w:endnote w:type="continuationSeparator" w:id="0">
    <w:p w:rsidR="00BC1A79" w:rsidRDefault="00BC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79" w:rsidRDefault="00BC1A79">
      <w:r>
        <w:separator/>
      </w:r>
    </w:p>
  </w:footnote>
  <w:footnote w:type="continuationSeparator" w:id="0">
    <w:p w:rsidR="00BC1A79" w:rsidRDefault="00BC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F37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5D08E8"/>
    <w:multiLevelType w:val="singleLevel"/>
    <w:tmpl w:val="BFE67F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05E4068"/>
    <w:multiLevelType w:val="singleLevel"/>
    <w:tmpl w:val="F9B2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5">
    <w:nsid w:val="39604ABC"/>
    <w:multiLevelType w:val="hybridMultilevel"/>
    <w:tmpl w:val="3EBABE92"/>
    <w:lvl w:ilvl="0" w:tplc="6AE0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434A8A"/>
    <w:multiLevelType w:val="hybridMultilevel"/>
    <w:tmpl w:val="729E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B48DA"/>
    <w:multiLevelType w:val="hybridMultilevel"/>
    <w:tmpl w:val="FE604134"/>
    <w:lvl w:ilvl="0" w:tplc="B742F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EE7"/>
    <w:multiLevelType w:val="hybridMultilevel"/>
    <w:tmpl w:val="5F466E14"/>
    <w:lvl w:ilvl="0" w:tplc="92A43A52">
      <w:start w:val="1"/>
      <w:numFmt w:val="decimal"/>
      <w:lvlText w:val="2.2.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1"/>
        <w:szCs w:val="2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2B"/>
    <w:rsid w:val="00010E0F"/>
    <w:rsid w:val="000160CC"/>
    <w:rsid w:val="000205F4"/>
    <w:rsid w:val="000631AE"/>
    <w:rsid w:val="00064D9F"/>
    <w:rsid w:val="00082762"/>
    <w:rsid w:val="000846BE"/>
    <w:rsid w:val="000A690D"/>
    <w:rsid w:val="000C28DC"/>
    <w:rsid w:val="000D21AA"/>
    <w:rsid w:val="000D6F8C"/>
    <w:rsid w:val="000D7243"/>
    <w:rsid w:val="000E75B3"/>
    <w:rsid w:val="000F2176"/>
    <w:rsid w:val="001055CA"/>
    <w:rsid w:val="00143C6A"/>
    <w:rsid w:val="001514EE"/>
    <w:rsid w:val="0016136E"/>
    <w:rsid w:val="00163DCC"/>
    <w:rsid w:val="001655A0"/>
    <w:rsid w:val="001A5EB2"/>
    <w:rsid w:val="001B222E"/>
    <w:rsid w:val="001D1F11"/>
    <w:rsid w:val="001D54AE"/>
    <w:rsid w:val="001E0AE8"/>
    <w:rsid w:val="001E20AE"/>
    <w:rsid w:val="001E614B"/>
    <w:rsid w:val="001F4635"/>
    <w:rsid w:val="001F5E20"/>
    <w:rsid w:val="00202CCA"/>
    <w:rsid w:val="002165CF"/>
    <w:rsid w:val="0022276A"/>
    <w:rsid w:val="00243346"/>
    <w:rsid w:val="002462D1"/>
    <w:rsid w:val="00254042"/>
    <w:rsid w:val="002566ED"/>
    <w:rsid w:val="0026142B"/>
    <w:rsid w:val="002A4B50"/>
    <w:rsid w:val="002B2297"/>
    <w:rsid w:val="002F00B6"/>
    <w:rsid w:val="002F733C"/>
    <w:rsid w:val="00301104"/>
    <w:rsid w:val="00317C95"/>
    <w:rsid w:val="00327153"/>
    <w:rsid w:val="00337AD2"/>
    <w:rsid w:val="00367AAC"/>
    <w:rsid w:val="003766B7"/>
    <w:rsid w:val="00391E25"/>
    <w:rsid w:val="003C414D"/>
    <w:rsid w:val="003C4C1D"/>
    <w:rsid w:val="003C4D74"/>
    <w:rsid w:val="003D0157"/>
    <w:rsid w:val="003D03DE"/>
    <w:rsid w:val="003E2144"/>
    <w:rsid w:val="003F7CC7"/>
    <w:rsid w:val="0040014A"/>
    <w:rsid w:val="00404AC3"/>
    <w:rsid w:val="0041723C"/>
    <w:rsid w:val="00422AAD"/>
    <w:rsid w:val="00427D62"/>
    <w:rsid w:val="004307E3"/>
    <w:rsid w:val="00431EFE"/>
    <w:rsid w:val="00434667"/>
    <w:rsid w:val="00453E6C"/>
    <w:rsid w:val="00467423"/>
    <w:rsid w:val="00484463"/>
    <w:rsid w:val="0049521A"/>
    <w:rsid w:val="004D5246"/>
    <w:rsid w:val="004D6442"/>
    <w:rsid w:val="004E30DC"/>
    <w:rsid w:val="004E505F"/>
    <w:rsid w:val="00517A21"/>
    <w:rsid w:val="0053377E"/>
    <w:rsid w:val="00561820"/>
    <w:rsid w:val="005626EE"/>
    <w:rsid w:val="005725CD"/>
    <w:rsid w:val="005838B4"/>
    <w:rsid w:val="005C1148"/>
    <w:rsid w:val="005D2B44"/>
    <w:rsid w:val="00611266"/>
    <w:rsid w:val="006148C3"/>
    <w:rsid w:val="00614CC2"/>
    <w:rsid w:val="006255A2"/>
    <w:rsid w:val="006316F5"/>
    <w:rsid w:val="00654239"/>
    <w:rsid w:val="00656CC0"/>
    <w:rsid w:val="00677408"/>
    <w:rsid w:val="00694A7A"/>
    <w:rsid w:val="0069642B"/>
    <w:rsid w:val="006D3B3D"/>
    <w:rsid w:val="006D72B3"/>
    <w:rsid w:val="006E05E3"/>
    <w:rsid w:val="006E0F0E"/>
    <w:rsid w:val="006F2F25"/>
    <w:rsid w:val="00704772"/>
    <w:rsid w:val="00732260"/>
    <w:rsid w:val="00770010"/>
    <w:rsid w:val="00781FF3"/>
    <w:rsid w:val="00790EC7"/>
    <w:rsid w:val="007A62BF"/>
    <w:rsid w:val="007A71C5"/>
    <w:rsid w:val="007B75A3"/>
    <w:rsid w:val="007E2050"/>
    <w:rsid w:val="007F438D"/>
    <w:rsid w:val="007F54C9"/>
    <w:rsid w:val="007F602B"/>
    <w:rsid w:val="008035FE"/>
    <w:rsid w:val="008043A1"/>
    <w:rsid w:val="00823527"/>
    <w:rsid w:val="00830CA6"/>
    <w:rsid w:val="008462AA"/>
    <w:rsid w:val="00873821"/>
    <w:rsid w:val="00894B82"/>
    <w:rsid w:val="0089668F"/>
    <w:rsid w:val="008A2AFF"/>
    <w:rsid w:val="008A49F3"/>
    <w:rsid w:val="008C7412"/>
    <w:rsid w:val="008D5085"/>
    <w:rsid w:val="008D7680"/>
    <w:rsid w:val="00940342"/>
    <w:rsid w:val="00940549"/>
    <w:rsid w:val="00942BDB"/>
    <w:rsid w:val="00952B14"/>
    <w:rsid w:val="00952EAE"/>
    <w:rsid w:val="00955CB5"/>
    <w:rsid w:val="00970D3A"/>
    <w:rsid w:val="009710DF"/>
    <w:rsid w:val="00974FD5"/>
    <w:rsid w:val="009974ED"/>
    <w:rsid w:val="009A15D0"/>
    <w:rsid w:val="009B4993"/>
    <w:rsid w:val="009D6CA4"/>
    <w:rsid w:val="009D7920"/>
    <w:rsid w:val="00A068E2"/>
    <w:rsid w:val="00A2425F"/>
    <w:rsid w:val="00A46CBB"/>
    <w:rsid w:val="00A50EA2"/>
    <w:rsid w:val="00A64F9E"/>
    <w:rsid w:val="00A7248E"/>
    <w:rsid w:val="00A81554"/>
    <w:rsid w:val="00AA41E9"/>
    <w:rsid w:val="00AA7161"/>
    <w:rsid w:val="00AC3984"/>
    <w:rsid w:val="00AE6D80"/>
    <w:rsid w:val="00B10136"/>
    <w:rsid w:val="00B35263"/>
    <w:rsid w:val="00B71108"/>
    <w:rsid w:val="00B7264A"/>
    <w:rsid w:val="00BA34A5"/>
    <w:rsid w:val="00BA3CA5"/>
    <w:rsid w:val="00BA7E1E"/>
    <w:rsid w:val="00BB7C35"/>
    <w:rsid w:val="00BC1A79"/>
    <w:rsid w:val="00BD1D90"/>
    <w:rsid w:val="00BF798E"/>
    <w:rsid w:val="00C11D83"/>
    <w:rsid w:val="00C238FD"/>
    <w:rsid w:val="00C30E94"/>
    <w:rsid w:val="00C313E7"/>
    <w:rsid w:val="00C47F03"/>
    <w:rsid w:val="00C82330"/>
    <w:rsid w:val="00C946F3"/>
    <w:rsid w:val="00CA5454"/>
    <w:rsid w:val="00CB4D7E"/>
    <w:rsid w:val="00CC3A00"/>
    <w:rsid w:val="00CE71FB"/>
    <w:rsid w:val="00D453D0"/>
    <w:rsid w:val="00D52603"/>
    <w:rsid w:val="00D55192"/>
    <w:rsid w:val="00D914DF"/>
    <w:rsid w:val="00DB1AA7"/>
    <w:rsid w:val="00DB77CC"/>
    <w:rsid w:val="00DC3E4F"/>
    <w:rsid w:val="00DC47AE"/>
    <w:rsid w:val="00DD0D84"/>
    <w:rsid w:val="00DD2AEE"/>
    <w:rsid w:val="00E10F62"/>
    <w:rsid w:val="00E13930"/>
    <w:rsid w:val="00E32CAF"/>
    <w:rsid w:val="00E33A59"/>
    <w:rsid w:val="00E3499C"/>
    <w:rsid w:val="00E60BDD"/>
    <w:rsid w:val="00E62376"/>
    <w:rsid w:val="00E73D34"/>
    <w:rsid w:val="00E75143"/>
    <w:rsid w:val="00E952B5"/>
    <w:rsid w:val="00EA5D4F"/>
    <w:rsid w:val="00EB1198"/>
    <w:rsid w:val="00EE3D1F"/>
    <w:rsid w:val="00F021B8"/>
    <w:rsid w:val="00F1298E"/>
    <w:rsid w:val="00F16B15"/>
    <w:rsid w:val="00F21631"/>
    <w:rsid w:val="00F41DE3"/>
    <w:rsid w:val="00F524FB"/>
    <w:rsid w:val="00F573C3"/>
    <w:rsid w:val="00F57BC9"/>
    <w:rsid w:val="00F80353"/>
    <w:rsid w:val="00F864B0"/>
    <w:rsid w:val="00F906B0"/>
    <w:rsid w:val="00FA54F7"/>
    <w:rsid w:val="00FC13B1"/>
    <w:rsid w:val="00FC54F7"/>
    <w:rsid w:val="00FD1FCD"/>
    <w:rsid w:val="00FD26EE"/>
    <w:rsid w:val="00FD5DF6"/>
    <w:rsid w:val="00FE2342"/>
    <w:rsid w:val="00FE41AC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Пользователь Windows</cp:lastModifiedBy>
  <cp:revision>3</cp:revision>
  <cp:lastPrinted>2021-05-25T13:47:00Z</cp:lastPrinted>
  <dcterms:created xsi:type="dcterms:W3CDTF">2024-04-26T09:44:00Z</dcterms:created>
  <dcterms:modified xsi:type="dcterms:W3CDTF">2024-04-26T09:51:00Z</dcterms:modified>
</cp:coreProperties>
</file>